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A9" w:rsidRDefault="003F0AA9" w:rsidP="00323A58">
      <w:pPr>
        <w:pStyle w:val="Default"/>
        <w:jc w:val="center"/>
        <w:rPr>
          <w:sz w:val="23"/>
          <w:szCs w:val="23"/>
        </w:rPr>
      </w:pPr>
      <w:r>
        <w:rPr>
          <w:b/>
          <w:bCs/>
          <w:sz w:val="23"/>
          <w:szCs w:val="23"/>
        </w:rPr>
        <w:t>PROGRAM INFORMATION</w:t>
      </w:r>
    </w:p>
    <w:p w:rsidR="003F0AA9" w:rsidRDefault="003F0AA9" w:rsidP="00323A58">
      <w:pPr>
        <w:pStyle w:val="Default"/>
        <w:jc w:val="center"/>
        <w:rPr>
          <w:b/>
          <w:bCs/>
          <w:sz w:val="22"/>
          <w:szCs w:val="22"/>
        </w:rPr>
      </w:pPr>
      <w:r>
        <w:rPr>
          <w:b/>
          <w:bCs/>
          <w:sz w:val="22"/>
          <w:szCs w:val="22"/>
        </w:rPr>
        <w:t>CLASSROOM INFORMATION</w:t>
      </w:r>
    </w:p>
    <w:p w:rsidR="007055B0" w:rsidRDefault="007055B0" w:rsidP="00323A58">
      <w:pPr>
        <w:pStyle w:val="Default"/>
        <w:jc w:val="center"/>
        <w:rPr>
          <w:b/>
          <w:bCs/>
          <w:sz w:val="22"/>
          <w:szCs w:val="22"/>
        </w:rPr>
      </w:pPr>
    </w:p>
    <w:p w:rsidR="007055B0" w:rsidRDefault="007055B0" w:rsidP="00323A58">
      <w:pPr>
        <w:pStyle w:val="Default"/>
        <w:jc w:val="center"/>
        <w:rPr>
          <w:sz w:val="22"/>
          <w:szCs w:val="22"/>
        </w:rPr>
      </w:pPr>
    </w:p>
    <w:p w:rsidR="003F0AA9" w:rsidRDefault="003F0AA9" w:rsidP="003F0AA9">
      <w:pPr>
        <w:pStyle w:val="Default"/>
        <w:rPr>
          <w:sz w:val="18"/>
          <w:szCs w:val="18"/>
        </w:rPr>
      </w:pPr>
      <w:r>
        <w:rPr>
          <w:b/>
          <w:bCs/>
          <w:sz w:val="18"/>
          <w:szCs w:val="18"/>
        </w:rPr>
        <w:t xml:space="preserve">START DATES ................................................................................................................ Begins August of each year </w:t>
      </w:r>
    </w:p>
    <w:p w:rsidR="003F0AA9" w:rsidRDefault="003F0AA9" w:rsidP="003F0AA9">
      <w:pPr>
        <w:pStyle w:val="Default"/>
        <w:numPr>
          <w:ilvl w:val="0"/>
          <w:numId w:val="1"/>
        </w:numPr>
        <w:spacing w:after="47"/>
        <w:rPr>
          <w:sz w:val="18"/>
          <w:szCs w:val="18"/>
        </w:rPr>
      </w:pPr>
      <w:r>
        <w:rPr>
          <w:sz w:val="18"/>
          <w:szCs w:val="18"/>
        </w:rPr>
        <w:t>Length of program ............................................................................................22 months / 5 semesters</w:t>
      </w:r>
    </w:p>
    <w:p w:rsidR="003F0AA9" w:rsidRDefault="003F0AA9" w:rsidP="003F0AA9">
      <w:pPr>
        <w:pStyle w:val="Default"/>
        <w:numPr>
          <w:ilvl w:val="0"/>
          <w:numId w:val="1"/>
        </w:numPr>
        <w:spacing w:after="47"/>
        <w:rPr>
          <w:sz w:val="18"/>
          <w:szCs w:val="18"/>
        </w:rPr>
      </w:pPr>
      <w:r>
        <w:rPr>
          <w:sz w:val="18"/>
          <w:szCs w:val="18"/>
        </w:rPr>
        <w:t>Classroom Instruction (scheduled between) ............................................................ 8:00 am to 3:00 pm</w:t>
      </w:r>
    </w:p>
    <w:p w:rsidR="003F0AA9" w:rsidRDefault="003F0AA9" w:rsidP="003F0AA9">
      <w:pPr>
        <w:pStyle w:val="Default"/>
        <w:numPr>
          <w:ilvl w:val="0"/>
          <w:numId w:val="1"/>
        </w:numPr>
        <w:spacing w:after="47"/>
        <w:rPr>
          <w:sz w:val="18"/>
          <w:szCs w:val="18"/>
        </w:rPr>
      </w:pPr>
      <w:r>
        <w:rPr>
          <w:sz w:val="18"/>
          <w:szCs w:val="18"/>
        </w:rPr>
        <w:t>Classroom is open .................................................................................................... Monday thru Friday</w:t>
      </w:r>
    </w:p>
    <w:p w:rsidR="003F0AA9" w:rsidRDefault="003F0AA9" w:rsidP="003F0AA9">
      <w:pPr>
        <w:pStyle w:val="Default"/>
        <w:numPr>
          <w:ilvl w:val="0"/>
          <w:numId w:val="1"/>
        </w:numPr>
        <w:rPr>
          <w:sz w:val="18"/>
          <w:szCs w:val="18"/>
        </w:rPr>
      </w:pPr>
      <w:r>
        <w:rPr>
          <w:sz w:val="18"/>
          <w:szCs w:val="18"/>
        </w:rPr>
        <w:t>Clinical Experience (</w:t>
      </w:r>
      <w:proofErr w:type="gramStart"/>
      <w:r>
        <w:rPr>
          <w:sz w:val="18"/>
          <w:szCs w:val="18"/>
        </w:rPr>
        <w:t>8.5 hour</w:t>
      </w:r>
      <w:proofErr w:type="gramEnd"/>
      <w:r>
        <w:rPr>
          <w:sz w:val="18"/>
          <w:szCs w:val="18"/>
        </w:rPr>
        <w:t xml:space="preserve"> shift) (1 hour lunch with shifts any time from) .......... 7:00 am to 10:00 pm</w:t>
      </w:r>
    </w:p>
    <w:p w:rsidR="003F0AA9" w:rsidRDefault="003F0AA9" w:rsidP="003F0AA9">
      <w:pPr>
        <w:pStyle w:val="Default"/>
        <w:ind w:left="1080"/>
        <w:rPr>
          <w:sz w:val="18"/>
          <w:szCs w:val="18"/>
        </w:rPr>
      </w:pPr>
      <w:r>
        <w:rPr>
          <w:sz w:val="18"/>
          <w:szCs w:val="18"/>
        </w:rPr>
        <w:t>(To include students on evening rotations and with possible weekend rotations)</w:t>
      </w:r>
    </w:p>
    <w:p w:rsidR="003F0AA9" w:rsidRDefault="003F0AA9" w:rsidP="003F0AA9">
      <w:pPr>
        <w:pStyle w:val="Default"/>
        <w:ind w:left="1080"/>
        <w:rPr>
          <w:sz w:val="18"/>
          <w:szCs w:val="18"/>
        </w:rPr>
      </w:pPr>
      <w:r>
        <w:rPr>
          <w:sz w:val="18"/>
          <w:szCs w:val="18"/>
        </w:rPr>
        <w:t xml:space="preserve"> </w:t>
      </w:r>
    </w:p>
    <w:p w:rsidR="003F0AA9" w:rsidRDefault="003F0AA9" w:rsidP="003F0AA9">
      <w:pPr>
        <w:pStyle w:val="Default"/>
        <w:rPr>
          <w:sz w:val="22"/>
          <w:szCs w:val="22"/>
        </w:rPr>
      </w:pPr>
      <w:r>
        <w:rPr>
          <w:b/>
          <w:bCs/>
          <w:sz w:val="22"/>
          <w:szCs w:val="22"/>
        </w:rPr>
        <w:t xml:space="preserve">TUITION &amp; FEES </w:t>
      </w:r>
    </w:p>
    <w:p w:rsidR="003F0AA9" w:rsidRDefault="003F0AA9" w:rsidP="003F0AA9">
      <w:pPr>
        <w:pStyle w:val="Default"/>
        <w:rPr>
          <w:sz w:val="18"/>
          <w:szCs w:val="18"/>
        </w:rPr>
      </w:pPr>
      <w:r>
        <w:rPr>
          <w:b/>
          <w:bCs/>
          <w:sz w:val="18"/>
          <w:szCs w:val="18"/>
        </w:rPr>
        <w:t xml:space="preserve">Financial Aid information located on Cameron University website www.cameron.edu are due the first day of class and some fees are paid directly to GPTC and are due to GPTC prior to the first day of class. </w:t>
      </w:r>
    </w:p>
    <w:p w:rsidR="003F0AA9" w:rsidRDefault="003F0AA9" w:rsidP="003F0AA9">
      <w:pPr>
        <w:pStyle w:val="Default"/>
        <w:rPr>
          <w:sz w:val="20"/>
          <w:szCs w:val="20"/>
        </w:rPr>
      </w:pPr>
      <w:r>
        <w:rPr>
          <w:b/>
          <w:bCs/>
          <w:sz w:val="20"/>
          <w:szCs w:val="20"/>
        </w:rPr>
        <w:t xml:space="preserve">Tuition . . . . . . . . . . . . . . . . . . . . . . . . . . . . . . . . . . . . . . . . . . . . . . . . . . . . . . . . . . . . </w:t>
      </w:r>
      <w:proofErr w:type="gramStart"/>
      <w:r>
        <w:rPr>
          <w:b/>
          <w:bCs/>
          <w:sz w:val="20"/>
          <w:szCs w:val="20"/>
        </w:rPr>
        <w:t>. . . .</w:t>
      </w:r>
      <w:proofErr w:type="gramEnd"/>
      <w:r>
        <w:rPr>
          <w:b/>
          <w:bCs/>
          <w:sz w:val="20"/>
          <w:szCs w:val="20"/>
        </w:rPr>
        <w:t xml:space="preserve"> . </w:t>
      </w:r>
      <w:r w:rsidR="00990D7D">
        <w:rPr>
          <w:b/>
          <w:bCs/>
          <w:sz w:val="20"/>
          <w:szCs w:val="20"/>
        </w:rPr>
        <w:t xml:space="preserve">           $ ???</w:t>
      </w:r>
    </w:p>
    <w:p w:rsidR="003F0AA9" w:rsidRDefault="003F0AA9" w:rsidP="003F0AA9">
      <w:pPr>
        <w:pStyle w:val="Default"/>
        <w:rPr>
          <w:sz w:val="18"/>
          <w:szCs w:val="18"/>
        </w:rPr>
      </w:pPr>
      <w:r>
        <w:rPr>
          <w:sz w:val="18"/>
          <w:szCs w:val="18"/>
        </w:rPr>
        <w:t>Students will pay the current Camero</w:t>
      </w:r>
      <w:r w:rsidR="00913961">
        <w:rPr>
          <w:sz w:val="18"/>
          <w:szCs w:val="18"/>
        </w:rPr>
        <w:t xml:space="preserve">n University tuition </w:t>
      </w:r>
      <w:r>
        <w:rPr>
          <w:sz w:val="18"/>
          <w:szCs w:val="18"/>
        </w:rPr>
        <w:t xml:space="preserve">per credit hour this includes mandatory fees. (Subject to change) </w:t>
      </w:r>
    </w:p>
    <w:p w:rsidR="003F0AA9" w:rsidRDefault="003F0AA9" w:rsidP="003F0AA9">
      <w:pPr>
        <w:pStyle w:val="Default"/>
        <w:rPr>
          <w:sz w:val="18"/>
          <w:szCs w:val="18"/>
        </w:rPr>
      </w:pPr>
    </w:p>
    <w:p w:rsidR="003F0AA9" w:rsidRDefault="003F0AA9" w:rsidP="003F0AA9">
      <w:pPr>
        <w:pStyle w:val="Default"/>
        <w:rPr>
          <w:sz w:val="20"/>
          <w:szCs w:val="20"/>
        </w:rPr>
      </w:pPr>
      <w:r>
        <w:rPr>
          <w:b/>
          <w:bCs/>
          <w:sz w:val="20"/>
          <w:szCs w:val="20"/>
        </w:rPr>
        <w:t xml:space="preserve">Textbooks (Approximate cost and subject to change) . . . . . . . . . . . . . . . . . . . . . </w:t>
      </w:r>
      <w:proofErr w:type="gramStart"/>
      <w:r>
        <w:rPr>
          <w:b/>
          <w:bCs/>
          <w:sz w:val="20"/>
          <w:szCs w:val="20"/>
        </w:rPr>
        <w:t>. . . .</w:t>
      </w:r>
      <w:proofErr w:type="gramEnd"/>
      <w:r>
        <w:rPr>
          <w:b/>
          <w:bCs/>
          <w:sz w:val="20"/>
          <w:szCs w:val="20"/>
        </w:rPr>
        <w:t xml:space="preserve"> .           $ 975.00 </w:t>
      </w:r>
    </w:p>
    <w:p w:rsidR="003F0AA9" w:rsidRDefault="003F0AA9" w:rsidP="003F0AA9">
      <w:pPr>
        <w:pStyle w:val="Default"/>
        <w:rPr>
          <w:sz w:val="18"/>
          <w:szCs w:val="18"/>
        </w:rPr>
      </w:pPr>
      <w:r>
        <w:rPr>
          <w:sz w:val="18"/>
          <w:szCs w:val="18"/>
        </w:rPr>
        <w:t xml:space="preserve">Students are required to purchase textbooks and/or supplemental reference materials. This is a separate cost, not covered by your tuition or students’ needs fee. Textbooks can be from any vendor of your choice. </w:t>
      </w:r>
    </w:p>
    <w:p w:rsidR="003F0AA9" w:rsidRDefault="003F0AA9" w:rsidP="003F0AA9">
      <w:pPr>
        <w:pStyle w:val="Default"/>
        <w:rPr>
          <w:sz w:val="18"/>
          <w:szCs w:val="18"/>
        </w:rPr>
      </w:pPr>
    </w:p>
    <w:p w:rsidR="003F0AA9" w:rsidRDefault="003F0AA9" w:rsidP="003F0AA9">
      <w:pPr>
        <w:pStyle w:val="Default"/>
        <w:rPr>
          <w:sz w:val="20"/>
          <w:szCs w:val="20"/>
        </w:rPr>
      </w:pPr>
      <w:proofErr w:type="spellStart"/>
      <w:r>
        <w:rPr>
          <w:b/>
          <w:bCs/>
          <w:sz w:val="20"/>
          <w:szCs w:val="20"/>
        </w:rPr>
        <w:t>Trajecsys</w:t>
      </w:r>
      <w:proofErr w:type="spellEnd"/>
      <w:r>
        <w:rPr>
          <w:b/>
          <w:bCs/>
          <w:sz w:val="20"/>
          <w:szCs w:val="20"/>
        </w:rPr>
        <w:t>…………………………………………………………………………………………               $150.00</w:t>
      </w:r>
    </w:p>
    <w:p w:rsidR="003F0AA9" w:rsidRDefault="003F0AA9" w:rsidP="003F0AA9">
      <w:pPr>
        <w:pStyle w:val="Default"/>
        <w:rPr>
          <w:sz w:val="18"/>
          <w:szCs w:val="18"/>
        </w:rPr>
      </w:pPr>
      <w:r>
        <w:rPr>
          <w:sz w:val="18"/>
          <w:szCs w:val="18"/>
        </w:rPr>
        <w:t xml:space="preserve">This product is required for the Radiologic Technology Program. This is a separate cost </w:t>
      </w:r>
    </w:p>
    <w:p w:rsidR="003F0AA9" w:rsidRDefault="003F0AA9" w:rsidP="003F0AA9">
      <w:pPr>
        <w:pStyle w:val="Default"/>
        <w:rPr>
          <w:sz w:val="18"/>
          <w:szCs w:val="18"/>
        </w:rPr>
      </w:pPr>
      <w:r>
        <w:rPr>
          <w:sz w:val="18"/>
          <w:szCs w:val="18"/>
        </w:rPr>
        <w:t xml:space="preserve">and is not covered by your tuition, textbooks cost, or student needs fees. (This is for the 5 semesters) </w:t>
      </w:r>
    </w:p>
    <w:p w:rsidR="003F0AA9" w:rsidRDefault="003F0AA9" w:rsidP="003F0AA9">
      <w:pPr>
        <w:pStyle w:val="Default"/>
        <w:rPr>
          <w:b/>
          <w:bCs/>
          <w:sz w:val="20"/>
          <w:szCs w:val="20"/>
        </w:rPr>
      </w:pPr>
    </w:p>
    <w:p w:rsidR="003F0AA9" w:rsidRDefault="003F0AA9" w:rsidP="003F0AA9">
      <w:pPr>
        <w:pStyle w:val="Default"/>
        <w:rPr>
          <w:sz w:val="20"/>
          <w:szCs w:val="20"/>
        </w:rPr>
      </w:pPr>
      <w:r>
        <w:rPr>
          <w:b/>
          <w:bCs/>
          <w:sz w:val="20"/>
          <w:szCs w:val="20"/>
        </w:rPr>
        <w:t>Clinical Uniforms…………………………………………………….……………                                 $ 1</w:t>
      </w:r>
      <w:r w:rsidR="00990D7D">
        <w:rPr>
          <w:b/>
          <w:bCs/>
          <w:sz w:val="20"/>
          <w:szCs w:val="20"/>
        </w:rPr>
        <w:t>71</w:t>
      </w:r>
      <w:r>
        <w:rPr>
          <w:b/>
          <w:bCs/>
          <w:sz w:val="20"/>
          <w:szCs w:val="20"/>
        </w:rPr>
        <w:t xml:space="preserve">.20 </w:t>
      </w:r>
    </w:p>
    <w:p w:rsidR="003F0AA9" w:rsidRDefault="003F0AA9" w:rsidP="003F0AA9">
      <w:pPr>
        <w:pStyle w:val="Default"/>
        <w:rPr>
          <w:sz w:val="18"/>
          <w:szCs w:val="18"/>
        </w:rPr>
      </w:pPr>
      <w:r>
        <w:rPr>
          <w:sz w:val="18"/>
          <w:szCs w:val="18"/>
        </w:rPr>
        <w:t xml:space="preserve">Students are required to purchase uniforms. This is a separate cost, not covered by your tuition or students’ needs fee. Uniforms can be from any vendor of your choice. </w:t>
      </w:r>
    </w:p>
    <w:p w:rsidR="003F0AA9" w:rsidRDefault="003F0AA9" w:rsidP="003F0AA9">
      <w:pPr>
        <w:pStyle w:val="Default"/>
        <w:rPr>
          <w:sz w:val="20"/>
          <w:szCs w:val="20"/>
        </w:rPr>
      </w:pPr>
    </w:p>
    <w:p w:rsidR="007055B0" w:rsidRDefault="007055B0" w:rsidP="003F0AA9">
      <w:pPr>
        <w:pStyle w:val="Default"/>
        <w:rPr>
          <w:b/>
          <w:bCs/>
          <w:sz w:val="20"/>
          <w:szCs w:val="20"/>
        </w:rPr>
      </w:pPr>
    </w:p>
    <w:p w:rsidR="003F0AA9" w:rsidRDefault="005B715C" w:rsidP="003F0AA9">
      <w:pPr>
        <w:pStyle w:val="Default"/>
        <w:rPr>
          <w:b/>
          <w:bCs/>
          <w:sz w:val="20"/>
          <w:szCs w:val="20"/>
        </w:rPr>
      </w:pPr>
      <w:r>
        <w:rPr>
          <w:b/>
          <w:bCs/>
          <w:sz w:val="20"/>
          <w:szCs w:val="20"/>
        </w:rPr>
        <w:t xml:space="preserve">Student Needs Fees Total: </w:t>
      </w:r>
      <w:proofErr w:type="gramStart"/>
      <w:r>
        <w:rPr>
          <w:b/>
          <w:bCs/>
          <w:sz w:val="20"/>
          <w:szCs w:val="20"/>
        </w:rPr>
        <w:t xml:space="preserve">  </w:t>
      </w:r>
      <w:bookmarkStart w:id="0" w:name="_GoBack"/>
      <w:bookmarkEnd w:id="0"/>
      <w:r w:rsidR="003F0AA9">
        <w:rPr>
          <w:b/>
          <w:bCs/>
          <w:sz w:val="20"/>
          <w:szCs w:val="20"/>
        </w:rPr>
        <w:t xml:space="preserve"> (</w:t>
      </w:r>
      <w:proofErr w:type="gramEnd"/>
      <w:r w:rsidR="003F0AA9">
        <w:rPr>
          <w:b/>
          <w:bCs/>
          <w:sz w:val="20"/>
          <w:szCs w:val="20"/>
        </w:rPr>
        <w:t xml:space="preserve">PAID DIRECTLY TO GPTC BUSINESS OFFICE) . . . . . </w:t>
      </w:r>
      <w:r w:rsidR="00323A58">
        <w:rPr>
          <w:b/>
          <w:bCs/>
          <w:sz w:val="20"/>
          <w:szCs w:val="20"/>
        </w:rPr>
        <w:t>…..</w:t>
      </w:r>
      <w:r w:rsidR="003F0AA9">
        <w:rPr>
          <w:b/>
          <w:bCs/>
          <w:sz w:val="20"/>
          <w:szCs w:val="20"/>
        </w:rPr>
        <w:t xml:space="preserve"> </w:t>
      </w:r>
      <w:r w:rsidR="00323A58">
        <w:rPr>
          <w:b/>
          <w:bCs/>
          <w:sz w:val="20"/>
          <w:szCs w:val="20"/>
        </w:rPr>
        <w:t>..</w:t>
      </w:r>
      <w:r w:rsidR="003F0AA9">
        <w:rPr>
          <w:b/>
          <w:bCs/>
          <w:sz w:val="20"/>
          <w:szCs w:val="20"/>
        </w:rPr>
        <w:t>. $ 1,00</w:t>
      </w:r>
      <w:r w:rsidR="00990D7D">
        <w:rPr>
          <w:b/>
          <w:bCs/>
          <w:sz w:val="20"/>
          <w:szCs w:val="20"/>
        </w:rPr>
        <w:t>6</w:t>
      </w:r>
      <w:r w:rsidR="003F0AA9">
        <w:rPr>
          <w:b/>
          <w:bCs/>
          <w:sz w:val="20"/>
          <w:szCs w:val="20"/>
        </w:rPr>
        <w:t xml:space="preserve">.80 </w:t>
      </w:r>
    </w:p>
    <w:p w:rsidR="007055B0" w:rsidRPr="00DA0381" w:rsidRDefault="00DA0381" w:rsidP="00DA0381">
      <w:pPr>
        <w:pStyle w:val="Default"/>
        <w:jc w:val="center"/>
        <w:rPr>
          <w:b/>
          <w:sz w:val="20"/>
          <w:szCs w:val="20"/>
        </w:rPr>
      </w:pPr>
      <w:r>
        <w:rPr>
          <w:b/>
          <w:sz w:val="20"/>
          <w:szCs w:val="20"/>
        </w:rPr>
        <w:t>COST BREAKDOWN BY SEMESTER</w:t>
      </w:r>
    </w:p>
    <w:p w:rsidR="00323A58" w:rsidRDefault="00323A58" w:rsidP="003F0AA9">
      <w:pPr>
        <w:pStyle w:val="Default"/>
        <w:rPr>
          <w:b/>
          <w:bCs/>
          <w:i/>
          <w:iCs/>
          <w:sz w:val="18"/>
          <w:szCs w:val="18"/>
        </w:rPr>
      </w:pPr>
    </w:p>
    <w:p w:rsidR="003F0AA9" w:rsidRDefault="003F0AA9" w:rsidP="003F0AA9">
      <w:pPr>
        <w:pStyle w:val="Default"/>
        <w:rPr>
          <w:b/>
          <w:bCs/>
          <w:sz w:val="18"/>
          <w:szCs w:val="18"/>
        </w:rPr>
      </w:pPr>
      <w:r>
        <w:rPr>
          <w:b/>
          <w:bCs/>
          <w:i/>
          <w:iCs/>
          <w:sz w:val="18"/>
          <w:szCs w:val="18"/>
        </w:rPr>
        <w:t>1</w:t>
      </w:r>
      <w:r>
        <w:rPr>
          <w:b/>
          <w:bCs/>
          <w:i/>
          <w:iCs/>
          <w:sz w:val="12"/>
          <w:szCs w:val="12"/>
        </w:rPr>
        <w:t xml:space="preserve">st </w:t>
      </w:r>
      <w:r>
        <w:rPr>
          <w:b/>
          <w:bCs/>
          <w:i/>
          <w:iCs/>
          <w:sz w:val="18"/>
          <w:szCs w:val="18"/>
        </w:rPr>
        <w:t>Year, 1</w:t>
      </w:r>
      <w:r>
        <w:rPr>
          <w:b/>
          <w:bCs/>
          <w:i/>
          <w:iCs/>
          <w:sz w:val="12"/>
          <w:szCs w:val="12"/>
        </w:rPr>
        <w:t xml:space="preserve">st </w:t>
      </w:r>
      <w:r>
        <w:rPr>
          <w:b/>
          <w:bCs/>
          <w:i/>
          <w:iCs/>
          <w:sz w:val="18"/>
          <w:szCs w:val="18"/>
        </w:rPr>
        <w:t>Semester</w:t>
      </w:r>
      <w:proofErr w:type="gramStart"/>
      <w:r>
        <w:rPr>
          <w:b/>
          <w:bCs/>
          <w:i/>
          <w:iCs/>
          <w:sz w:val="18"/>
          <w:szCs w:val="18"/>
        </w:rPr>
        <w:t xml:space="preserve"> ..</w:t>
      </w:r>
      <w:proofErr w:type="gramEnd"/>
      <w:r w:rsidR="00437B33">
        <w:rPr>
          <w:b/>
          <w:bCs/>
          <w:i/>
          <w:iCs/>
          <w:sz w:val="18"/>
          <w:szCs w:val="18"/>
        </w:rPr>
        <w:t xml:space="preserve">August </w:t>
      </w:r>
      <w:r>
        <w:rPr>
          <w:b/>
          <w:bCs/>
          <w:i/>
          <w:iCs/>
          <w:sz w:val="18"/>
          <w:szCs w:val="18"/>
        </w:rPr>
        <w:t>.........................................................</w:t>
      </w:r>
      <w:r w:rsidR="00323A58">
        <w:rPr>
          <w:b/>
          <w:bCs/>
          <w:i/>
          <w:iCs/>
          <w:sz w:val="18"/>
          <w:szCs w:val="18"/>
        </w:rPr>
        <w:t>..............................................................</w:t>
      </w:r>
      <w:r>
        <w:rPr>
          <w:b/>
          <w:bCs/>
          <w:i/>
          <w:iCs/>
          <w:sz w:val="18"/>
          <w:szCs w:val="18"/>
        </w:rPr>
        <w:t xml:space="preserve">. </w:t>
      </w:r>
      <w:r>
        <w:rPr>
          <w:b/>
          <w:bCs/>
          <w:sz w:val="18"/>
          <w:szCs w:val="18"/>
        </w:rPr>
        <w:t>$ 3</w:t>
      </w:r>
      <w:r w:rsidR="00437B33">
        <w:rPr>
          <w:b/>
          <w:bCs/>
          <w:sz w:val="18"/>
          <w:szCs w:val="18"/>
        </w:rPr>
        <w:t>79</w:t>
      </w:r>
      <w:r>
        <w:rPr>
          <w:b/>
          <w:bCs/>
          <w:sz w:val="18"/>
          <w:szCs w:val="18"/>
        </w:rPr>
        <w:t xml:space="preserve">.50 </w:t>
      </w:r>
    </w:p>
    <w:p w:rsidR="00323A58" w:rsidRDefault="00323A58" w:rsidP="003F0AA9">
      <w:pPr>
        <w:pStyle w:val="Default"/>
        <w:rPr>
          <w:sz w:val="18"/>
          <w:szCs w:val="18"/>
        </w:rPr>
      </w:pPr>
    </w:p>
    <w:p w:rsidR="003F0AA9" w:rsidRDefault="00437B33" w:rsidP="003F0AA9">
      <w:pPr>
        <w:pStyle w:val="Default"/>
        <w:rPr>
          <w:sz w:val="16"/>
          <w:szCs w:val="16"/>
        </w:rPr>
      </w:pPr>
      <w:r w:rsidRPr="00437B33">
        <w:rPr>
          <w:sz w:val="16"/>
          <w:szCs w:val="16"/>
        </w:rPr>
        <w:t xml:space="preserve">Education </w:t>
      </w:r>
      <w:r w:rsidR="003F0AA9" w:rsidRPr="00437B33">
        <w:rPr>
          <w:sz w:val="16"/>
          <w:szCs w:val="16"/>
        </w:rPr>
        <w:t>Conference-Registration Fees</w:t>
      </w:r>
      <w:r>
        <w:rPr>
          <w:sz w:val="16"/>
          <w:szCs w:val="16"/>
        </w:rPr>
        <w:t>– Educational Software/Books</w:t>
      </w:r>
      <w:r w:rsidR="00323A58">
        <w:rPr>
          <w:sz w:val="16"/>
          <w:szCs w:val="16"/>
        </w:rPr>
        <w:t>…</w:t>
      </w:r>
      <w:proofErr w:type="gramStart"/>
      <w:r w:rsidR="00323A58">
        <w:rPr>
          <w:sz w:val="16"/>
          <w:szCs w:val="16"/>
        </w:rPr>
        <w:t>….$</w:t>
      </w:r>
      <w:proofErr w:type="gramEnd"/>
      <w:r w:rsidR="00323A58">
        <w:rPr>
          <w:sz w:val="16"/>
          <w:szCs w:val="16"/>
        </w:rPr>
        <w:t>10</w:t>
      </w:r>
      <w:r w:rsidR="00990D7D">
        <w:rPr>
          <w:sz w:val="16"/>
          <w:szCs w:val="16"/>
        </w:rPr>
        <w:t>0</w:t>
      </w:r>
      <w:r w:rsidR="00323A58">
        <w:rPr>
          <w:sz w:val="16"/>
          <w:szCs w:val="16"/>
        </w:rPr>
        <w:t>.00</w:t>
      </w:r>
    </w:p>
    <w:p w:rsidR="003F0AA9" w:rsidRDefault="00437B33" w:rsidP="003F0AA9">
      <w:pPr>
        <w:pStyle w:val="Default"/>
        <w:rPr>
          <w:sz w:val="13"/>
          <w:szCs w:val="13"/>
        </w:rPr>
      </w:pPr>
      <w:r>
        <w:rPr>
          <w:sz w:val="13"/>
          <w:szCs w:val="13"/>
        </w:rPr>
        <w:t>*</w:t>
      </w:r>
      <w:r w:rsidR="003F0AA9">
        <w:rPr>
          <w:sz w:val="13"/>
          <w:szCs w:val="13"/>
        </w:rPr>
        <w:t>Educational Leadership Mee</w:t>
      </w:r>
      <w:r>
        <w:rPr>
          <w:sz w:val="13"/>
          <w:szCs w:val="13"/>
        </w:rPr>
        <w:t>tings &amp; Conferences is mandatory if available. (</w:t>
      </w:r>
      <w:r w:rsidR="003F0AA9">
        <w:rPr>
          <w:sz w:val="13"/>
          <w:szCs w:val="13"/>
        </w:rPr>
        <w:t>Cost of meals and or transportation is at the</w:t>
      </w:r>
      <w:r w:rsidR="00913961">
        <w:rPr>
          <w:sz w:val="13"/>
          <w:szCs w:val="13"/>
        </w:rPr>
        <w:t xml:space="preserve"> students' own expense.</w:t>
      </w:r>
      <w:r w:rsidR="003F0AA9">
        <w:rPr>
          <w:sz w:val="13"/>
          <w:szCs w:val="13"/>
        </w:rPr>
        <w:t xml:space="preserve">). </w:t>
      </w:r>
    </w:p>
    <w:p w:rsidR="003F0AA9" w:rsidRDefault="003F0AA9" w:rsidP="003F0AA9">
      <w:pPr>
        <w:pStyle w:val="Default"/>
        <w:rPr>
          <w:sz w:val="15"/>
          <w:szCs w:val="15"/>
        </w:rPr>
      </w:pPr>
      <w:r>
        <w:rPr>
          <w:sz w:val="15"/>
          <w:szCs w:val="15"/>
        </w:rPr>
        <w:t xml:space="preserve">Dosimeters .............................................................................................................. $ 123.00 </w:t>
      </w:r>
    </w:p>
    <w:p w:rsidR="003F0AA9" w:rsidRDefault="003F0AA9" w:rsidP="003F0AA9">
      <w:pPr>
        <w:pStyle w:val="Default"/>
        <w:rPr>
          <w:sz w:val="15"/>
          <w:szCs w:val="15"/>
        </w:rPr>
      </w:pPr>
      <w:r>
        <w:rPr>
          <w:sz w:val="15"/>
          <w:szCs w:val="15"/>
        </w:rPr>
        <w:t>Curriculum</w:t>
      </w:r>
      <w:proofErr w:type="gramStart"/>
      <w:r>
        <w:rPr>
          <w:sz w:val="15"/>
          <w:szCs w:val="15"/>
        </w:rPr>
        <w:t xml:space="preserve">............................................................................................................... </w:t>
      </w:r>
      <w:r w:rsidR="007055B0">
        <w:rPr>
          <w:sz w:val="15"/>
          <w:szCs w:val="15"/>
        </w:rPr>
        <w:t>.</w:t>
      </w:r>
      <w:proofErr w:type="gramEnd"/>
      <w:r>
        <w:rPr>
          <w:sz w:val="15"/>
          <w:szCs w:val="15"/>
        </w:rPr>
        <w:t xml:space="preserve">$ 75.00 </w:t>
      </w:r>
    </w:p>
    <w:p w:rsidR="003F0AA9" w:rsidRDefault="003F0AA9" w:rsidP="003F0AA9">
      <w:pPr>
        <w:pStyle w:val="Default"/>
        <w:rPr>
          <w:sz w:val="15"/>
          <w:szCs w:val="15"/>
        </w:rPr>
      </w:pPr>
      <w:r>
        <w:rPr>
          <w:sz w:val="15"/>
          <w:szCs w:val="15"/>
        </w:rPr>
        <w:t>Radiographic Markers 2 sets ..................................................................................</w:t>
      </w:r>
      <w:r w:rsidR="007055B0">
        <w:rPr>
          <w:sz w:val="15"/>
          <w:szCs w:val="15"/>
        </w:rPr>
        <w:t>.</w:t>
      </w:r>
      <w:r>
        <w:rPr>
          <w:sz w:val="15"/>
          <w:szCs w:val="15"/>
        </w:rPr>
        <w:t xml:space="preserve"> $ 42.00 </w:t>
      </w:r>
    </w:p>
    <w:p w:rsidR="003F0AA9" w:rsidRDefault="003F0AA9" w:rsidP="003F0AA9">
      <w:pPr>
        <w:pStyle w:val="Default"/>
        <w:rPr>
          <w:sz w:val="15"/>
          <w:szCs w:val="15"/>
        </w:rPr>
      </w:pPr>
      <w:proofErr w:type="spellStart"/>
      <w:r>
        <w:rPr>
          <w:sz w:val="15"/>
          <w:szCs w:val="15"/>
        </w:rPr>
        <w:t>myClinicalExchange</w:t>
      </w:r>
      <w:proofErr w:type="spellEnd"/>
      <w:r>
        <w:rPr>
          <w:sz w:val="15"/>
          <w:szCs w:val="15"/>
        </w:rPr>
        <w:t xml:space="preserve"> ............................................................................................... </w:t>
      </w:r>
      <w:proofErr w:type="gramStart"/>
      <w:r w:rsidR="007055B0">
        <w:rPr>
          <w:sz w:val="15"/>
          <w:szCs w:val="15"/>
        </w:rPr>
        <w:t>.</w:t>
      </w:r>
      <w:r>
        <w:rPr>
          <w:sz w:val="15"/>
          <w:szCs w:val="15"/>
        </w:rPr>
        <w:t>$</w:t>
      </w:r>
      <w:proofErr w:type="gramEnd"/>
      <w:r>
        <w:rPr>
          <w:sz w:val="15"/>
          <w:szCs w:val="15"/>
        </w:rPr>
        <w:t xml:space="preserve"> 39.50 </w:t>
      </w:r>
    </w:p>
    <w:p w:rsidR="00323A58" w:rsidRDefault="00323A58" w:rsidP="003F0AA9">
      <w:pPr>
        <w:pStyle w:val="Default"/>
        <w:rPr>
          <w:sz w:val="15"/>
          <w:szCs w:val="15"/>
        </w:rPr>
      </w:pPr>
    </w:p>
    <w:p w:rsidR="007055B0" w:rsidRDefault="007055B0" w:rsidP="003F0AA9">
      <w:pPr>
        <w:pStyle w:val="Default"/>
        <w:rPr>
          <w:sz w:val="15"/>
          <w:szCs w:val="15"/>
        </w:rPr>
      </w:pPr>
    </w:p>
    <w:p w:rsidR="003F0AA9" w:rsidRDefault="003F0AA9" w:rsidP="003F0AA9">
      <w:pPr>
        <w:pStyle w:val="Default"/>
        <w:rPr>
          <w:sz w:val="18"/>
          <w:szCs w:val="18"/>
        </w:rPr>
      </w:pPr>
      <w:r>
        <w:rPr>
          <w:b/>
          <w:bCs/>
          <w:i/>
          <w:iCs/>
          <w:sz w:val="18"/>
          <w:szCs w:val="18"/>
        </w:rPr>
        <w:t>2</w:t>
      </w:r>
      <w:r>
        <w:rPr>
          <w:b/>
          <w:bCs/>
          <w:i/>
          <w:iCs/>
          <w:sz w:val="12"/>
          <w:szCs w:val="12"/>
        </w:rPr>
        <w:t xml:space="preserve">nd </w:t>
      </w:r>
      <w:r>
        <w:rPr>
          <w:b/>
          <w:bCs/>
          <w:i/>
          <w:iCs/>
          <w:sz w:val="18"/>
          <w:szCs w:val="18"/>
        </w:rPr>
        <w:t>Year, 1</w:t>
      </w:r>
      <w:r>
        <w:rPr>
          <w:b/>
          <w:bCs/>
          <w:i/>
          <w:iCs/>
          <w:sz w:val="12"/>
          <w:szCs w:val="12"/>
        </w:rPr>
        <w:t xml:space="preserve">st </w:t>
      </w:r>
      <w:r>
        <w:rPr>
          <w:b/>
          <w:bCs/>
          <w:i/>
          <w:iCs/>
          <w:sz w:val="18"/>
          <w:szCs w:val="18"/>
        </w:rPr>
        <w:t>Semester ........................................................................</w:t>
      </w:r>
      <w:r w:rsidR="00323A58">
        <w:rPr>
          <w:b/>
          <w:bCs/>
          <w:i/>
          <w:iCs/>
          <w:sz w:val="18"/>
          <w:szCs w:val="18"/>
        </w:rPr>
        <w:t>.............................................................</w:t>
      </w:r>
      <w:r>
        <w:rPr>
          <w:b/>
          <w:bCs/>
          <w:i/>
          <w:iCs/>
          <w:sz w:val="18"/>
          <w:szCs w:val="18"/>
        </w:rPr>
        <w:t xml:space="preserve"> </w:t>
      </w:r>
      <w:r>
        <w:rPr>
          <w:b/>
          <w:bCs/>
          <w:sz w:val="18"/>
          <w:szCs w:val="18"/>
        </w:rPr>
        <w:t>$ 62</w:t>
      </w:r>
      <w:r w:rsidR="00437B33">
        <w:rPr>
          <w:b/>
          <w:bCs/>
          <w:sz w:val="18"/>
          <w:szCs w:val="18"/>
        </w:rPr>
        <w:t>7</w:t>
      </w:r>
      <w:r>
        <w:rPr>
          <w:b/>
          <w:bCs/>
          <w:sz w:val="18"/>
          <w:szCs w:val="18"/>
        </w:rPr>
        <w:t xml:space="preserve">.30 </w:t>
      </w:r>
    </w:p>
    <w:p w:rsidR="003F0AA9" w:rsidRDefault="003F0AA9" w:rsidP="003F0AA9">
      <w:pPr>
        <w:pStyle w:val="Default"/>
        <w:rPr>
          <w:sz w:val="15"/>
          <w:szCs w:val="15"/>
        </w:rPr>
      </w:pPr>
      <w:r>
        <w:rPr>
          <w:sz w:val="15"/>
          <w:szCs w:val="15"/>
        </w:rPr>
        <w:t xml:space="preserve">Drug Screen ........................................................................................................... </w:t>
      </w:r>
      <w:proofErr w:type="gramStart"/>
      <w:r w:rsidR="007055B0">
        <w:rPr>
          <w:sz w:val="15"/>
          <w:szCs w:val="15"/>
        </w:rPr>
        <w:t>.</w:t>
      </w:r>
      <w:r>
        <w:rPr>
          <w:sz w:val="15"/>
          <w:szCs w:val="15"/>
        </w:rPr>
        <w:t>$</w:t>
      </w:r>
      <w:proofErr w:type="gramEnd"/>
      <w:r>
        <w:rPr>
          <w:sz w:val="15"/>
          <w:szCs w:val="15"/>
        </w:rPr>
        <w:t xml:space="preserve"> 3</w:t>
      </w:r>
      <w:r w:rsidR="00437B33">
        <w:rPr>
          <w:sz w:val="15"/>
          <w:szCs w:val="15"/>
        </w:rPr>
        <w:t>5</w:t>
      </w:r>
      <w:r>
        <w:rPr>
          <w:sz w:val="15"/>
          <w:szCs w:val="15"/>
        </w:rPr>
        <w:t xml:space="preserve">.00 </w:t>
      </w:r>
    </w:p>
    <w:p w:rsidR="003F0AA9" w:rsidRDefault="003F0AA9" w:rsidP="003F0AA9">
      <w:pPr>
        <w:pStyle w:val="Default"/>
        <w:rPr>
          <w:sz w:val="15"/>
          <w:szCs w:val="15"/>
        </w:rPr>
      </w:pPr>
      <w:r>
        <w:rPr>
          <w:sz w:val="15"/>
          <w:szCs w:val="15"/>
        </w:rPr>
        <w:t xml:space="preserve">Background Check .................................................................................................. $ 54.80 </w:t>
      </w:r>
    </w:p>
    <w:p w:rsidR="003F0AA9" w:rsidRDefault="003F0AA9" w:rsidP="003F0AA9">
      <w:pPr>
        <w:pStyle w:val="Default"/>
        <w:rPr>
          <w:sz w:val="15"/>
          <w:szCs w:val="15"/>
        </w:rPr>
      </w:pPr>
      <w:r>
        <w:rPr>
          <w:sz w:val="15"/>
          <w:szCs w:val="15"/>
        </w:rPr>
        <w:t>Education Leadership Conference-Registration Fees</w:t>
      </w:r>
      <w:r w:rsidR="00323A58">
        <w:rPr>
          <w:sz w:val="15"/>
          <w:szCs w:val="15"/>
        </w:rPr>
        <w:t>…………………………………$10</w:t>
      </w:r>
      <w:r w:rsidR="00990D7D">
        <w:rPr>
          <w:sz w:val="15"/>
          <w:szCs w:val="15"/>
        </w:rPr>
        <w:t>0</w:t>
      </w:r>
      <w:r w:rsidR="00323A58">
        <w:rPr>
          <w:sz w:val="15"/>
          <w:szCs w:val="15"/>
        </w:rPr>
        <w:t>.00</w:t>
      </w:r>
      <w:r>
        <w:rPr>
          <w:sz w:val="15"/>
          <w:szCs w:val="15"/>
        </w:rPr>
        <w:t xml:space="preserve"> </w:t>
      </w:r>
    </w:p>
    <w:p w:rsidR="003F0AA9" w:rsidRPr="00323A58" w:rsidRDefault="003F0AA9" w:rsidP="003F0AA9">
      <w:pPr>
        <w:pStyle w:val="Default"/>
        <w:rPr>
          <w:sz w:val="13"/>
          <w:szCs w:val="13"/>
        </w:rPr>
      </w:pPr>
      <w:r>
        <w:rPr>
          <w:sz w:val="11"/>
          <w:szCs w:val="11"/>
        </w:rPr>
        <w:t>*</w:t>
      </w:r>
      <w:proofErr w:type="gramStart"/>
      <w:r w:rsidR="00437B33">
        <w:rPr>
          <w:sz w:val="13"/>
          <w:szCs w:val="13"/>
        </w:rPr>
        <w:t>Educational  Meetings</w:t>
      </w:r>
      <w:proofErr w:type="gramEnd"/>
      <w:r w:rsidR="00437B33">
        <w:rPr>
          <w:sz w:val="13"/>
          <w:szCs w:val="13"/>
        </w:rPr>
        <w:t xml:space="preserve"> &amp; Conferences</w:t>
      </w:r>
      <w:r>
        <w:rPr>
          <w:sz w:val="13"/>
          <w:szCs w:val="13"/>
        </w:rPr>
        <w:t xml:space="preserve"> mandatory</w:t>
      </w:r>
      <w:r w:rsidR="00437B33">
        <w:rPr>
          <w:sz w:val="13"/>
          <w:szCs w:val="13"/>
        </w:rPr>
        <w:t xml:space="preserve"> if available</w:t>
      </w:r>
      <w:r>
        <w:rPr>
          <w:sz w:val="13"/>
          <w:szCs w:val="13"/>
        </w:rPr>
        <w:t xml:space="preserve">. </w:t>
      </w:r>
      <w:r w:rsidR="00437B33">
        <w:rPr>
          <w:sz w:val="13"/>
          <w:szCs w:val="13"/>
        </w:rPr>
        <w:t>(</w:t>
      </w:r>
      <w:r>
        <w:rPr>
          <w:sz w:val="13"/>
          <w:szCs w:val="13"/>
        </w:rPr>
        <w:t>Cost of meals and or transportation is at the students' own expense.</w:t>
      </w:r>
      <w:r w:rsidR="00437B33">
        <w:rPr>
          <w:sz w:val="13"/>
          <w:szCs w:val="13"/>
        </w:rPr>
        <w:t>)</w:t>
      </w:r>
      <w:r w:rsidR="00323A58">
        <w:rPr>
          <w:sz w:val="13"/>
          <w:szCs w:val="13"/>
        </w:rPr>
        <w:t xml:space="preserve"> </w:t>
      </w:r>
    </w:p>
    <w:p w:rsidR="003F0AA9" w:rsidRDefault="003F0AA9" w:rsidP="003F0AA9">
      <w:pPr>
        <w:pStyle w:val="Default"/>
        <w:rPr>
          <w:sz w:val="15"/>
          <w:szCs w:val="15"/>
        </w:rPr>
      </w:pPr>
      <w:r>
        <w:rPr>
          <w:sz w:val="15"/>
          <w:szCs w:val="15"/>
        </w:rPr>
        <w:t>Dosimeters. ............................................................................................................</w:t>
      </w:r>
      <w:r w:rsidR="007055B0">
        <w:rPr>
          <w:sz w:val="15"/>
          <w:szCs w:val="15"/>
        </w:rPr>
        <w:t>.</w:t>
      </w:r>
      <w:r>
        <w:rPr>
          <w:sz w:val="15"/>
          <w:szCs w:val="15"/>
        </w:rPr>
        <w:t xml:space="preserve"> $ 123.00 </w:t>
      </w:r>
    </w:p>
    <w:p w:rsidR="003F0AA9" w:rsidRDefault="003F0AA9" w:rsidP="003F0AA9">
      <w:pPr>
        <w:pStyle w:val="Default"/>
        <w:rPr>
          <w:sz w:val="15"/>
          <w:szCs w:val="15"/>
        </w:rPr>
      </w:pPr>
      <w:r>
        <w:rPr>
          <w:sz w:val="15"/>
          <w:szCs w:val="15"/>
        </w:rPr>
        <w:t>Curriculum ..............................................................................................................</w:t>
      </w:r>
      <w:r w:rsidR="007055B0">
        <w:rPr>
          <w:sz w:val="15"/>
          <w:szCs w:val="15"/>
        </w:rPr>
        <w:t>.</w:t>
      </w:r>
      <w:r>
        <w:rPr>
          <w:sz w:val="15"/>
          <w:szCs w:val="15"/>
        </w:rPr>
        <w:t xml:space="preserve"> $ 75.00 </w:t>
      </w:r>
    </w:p>
    <w:p w:rsidR="003F0AA9" w:rsidRDefault="003F0AA9" w:rsidP="003F0AA9">
      <w:pPr>
        <w:pStyle w:val="Default"/>
        <w:rPr>
          <w:sz w:val="15"/>
          <w:szCs w:val="15"/>
        </w:rPr>
      </w:pPr>
      <w:r>
        <w:rPr>
          <w:sz w:val="15"/>
          <w:szCs w:val="15"/>
        </w:rPr>
        <w:t xml:space="preserve">National Certification Exam ..................................................................................... $ 200.00 </w:t>
      </w:r>
    </w:p>
    <w:p w:rsidR="003F0AA9" w:rsidRDefault="003F0AA9" w:rsidP="003F0AA9">
      <w:pPr>
        <w:pStyle w:val="Default"/>
        <w:rPr>
          <w:sz w:val="15"/>
          <w:szCs w:val="15"/>
        </w:rPr>
      </w:pPr>
      <w:proofErr w:type="spellStart"/>
      <w:r>
        <w:rPr>
          <w:sz w:val="15"/>
          <w:szCs w:val="15"/>
        </w:rPr>
        <w:t>myClinicalExchange</w:t>
      </w:r>
      <w:proofErr w:type="spellEnd"/>
      <w:r>
        <w:rPr>
          <w:sz w:val="15"/>
          <w:szCs w:val="15"/>
        </w:rPr>
        <w:t xml:space="preserve"> ............................................................................................... </w:t>
      </w:r>
      <w:proofErr w:type="gramStart"/>
      <w:r w:rsidR="007055B0">
        <w:rPr>
          <w:sz w:val="15"/>
          <w:szCs w:val="15"/>
        </w:rPr>
        <w:t>.</w:t>
      </w:r>
      <w:r>
        <w:rPr>
          <w:sz w:val="15"/>
          <w:szCs w:val="15"/>
        </w:rPr>
        <w:t>$</w:t>
      </w:r>
      <w:proofErr w:type="gramEnd"/>
      <w:r>
        <w:rPr>
          <w:sz w:val="15"/>
          <w:szCs w:val="15"/>
        </w:rPr>
        <w:t xml:space="preserve"> 39.50 </w:t>
      </w:r>
    </w:p>
    <w:p w:rsidR="00323A58" w:rsidRDefault="00323A58" w:rsidP="003F0AA9">
      <w:pPr>
        <w:pStyle w:val="Default"/>
        <w:rPr>
          <w:sz w:val="15"/>
          <w:szCs w:val="15"/>
        </w:rPr>
      </w:pPr>
    </w:p>
    <w:p w:rsidR="00323A58" w:rsidRDefault="00323A58" w:rsidP="003F0AA9">
      <w:pPr>
        <w:pStyle w:val="Default"/>
        <w:rPr>
          <w:sz w:val="15"/>
          <w:szCs w:val="15"/>
        </w:rPr>
      </w:pPr>
    </w:p>
    <w:p w:rsidR="007055B0" w:rsidRDefault="007055B0" w:rsidP="003F0AA9">
      <w:pPr>
        <w:pStyle w:val="Default"/>
        <w:rPr>
          <w:sz w:val="15"/>
          <w:szCs w:val="15"/>
        </w:rPr>
      </w:pPr>
    </w:p>
    <w:p w:rsidR="007055B0" w:rsidRDefault="007055B0" w:rsidP="003F0AA9">
      <w:pPr>
        <w:pStyle w:val="Default"/>
        <w:rPr>
          <w:sz w:val="15"/>
          <w:szCs w:val="15"/>
        </w:rPr>
      </w:pPr>
    </w:p>
    <w:p w:rsidR="003F0AA9" w:rsidRDefault="003F0AA9" w:rsidP="003F0AA9">
      <w:pPr>
        <w:pStyle w:val="Default"/>
        <w:rPr>
          <w:sz w:val="22"/>
          <w:szCs w:val="22"/>
        </w:rPr>
      </w:pPr>
      <w:r>
        <w:rPr>
          <w:b/>
          <w:bCs/>
          <w:sz w:val="22"/>
          <w:szCs w:val="22"/>
        </w:rPr>
        <w:t>TOTAL ADDITIONAL COST FOR PROGRAM ...............................................</w:t>
      </w:r>
      <w:r w:rsidR="007055B0">
        <w:rPr>
          <w:b/>
          <w:bCs/>
          <w:sz w:val="22"/>
          <w:szCs w:val="22"/>
        </w:rPr>
        <w:t>.............</w:t>
      </w:r>
      <w:r>
        <w:rPr>
          <w:b/>
          <w:bCs/>
          <w:sz w:val="22"/>
          <w:szCs w:val="22"/>
        </w:rPr>
        <w:t xml:space="preserve"> $2,</w:t>
      </w:r>
      <w:r w:rsidR="00DA0381">
        <w:rPr>
          <w:b/>
          <w:bCs/>
          <w:sz w:val="22"/>
          <w:szCs w:val="22"/>
        </w:rPr>
        <w:t>30</w:t>
      </w:r>
      <w:r>
        <w:rPr>
          <w:b/>
          <w:bCs/>
          <w:sz w:val="22"/>
          <w:szCs w:val="22"/>
        </w:rPr>
        <w:t xml:space="preserve">3.00 </w:t>
      </w:r>
    </w:p>
    <w:p w:rsidR="000D029B" w:rsidRDefault="003F0AA9" w:rsidP="00323A58">
      <w:pPr>
        <w:jc w:val="center"/>
      </w:pPr>
      <w:r>
        <w:t>FEES PAID TO GPTC WILL NOT CHANGE WHILE A STUDENT IS ENROLLED IN THE PROGRAM</w:t>
      </w:r>
    </w:p>
    <w:sectPr w:rsidR="000D0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5343E"/>
    <w:multiLevelType w:val="hybridMultilevel"/>
    <w:tmpl w:val="CE7034EC"/>
    <w:lvl w:ilvl="0" w:tplc="703C4E0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9"/>
    <w:rsid w:val="00323A58"/>
    <w:rsid w:val="003F0AA9"/>
    <w:rsid w:val="00437B33"/>
    <w:rsid w:val="004C2154"/>
    <w:rsid w:val="005B715C"/>
    <w:rsid w:val="005F1F3A"/>
    <w:rsid w:val="007055B0"/>
    <w:rsid w:val="00913961"/>
    <w:rsid w:val="00990D7D"/>
    <w:rsid w:val="00DA0381"/>
    <w:rsid w:val="00DE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0F76"/>
  <w15:chartTrackingRefBased/>
  <w15:docId w15:val="{3EE2E4EC-E566-4D59-BBC6-2B96C54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A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Baxter</dc:creator>
  <cp:keywords/>
  <dc:description/>
  <cp:lastModifiedBy>Carrie Baxter</cp:lastModifiedBy>
  <cp:revision>6</cp:revision>
  <dcterms:created xsi:type="dcterms:W3CDTF">2021-04-05T19:12:00Z</dcterms:created>
  <dcterms:modified xsi:type="dcterms:W3CDTF">2021-04-07T13:43:00Z</dcterms:modified>
</cp:coreProperties>
</file>